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782465" w:rsidRDefault="00D072D6">
      <w:pPr>
        <w:pStyle w:val="1"/>
        <w:rPr>
          <w:sz w:val="22"/>
          <w:szCs w:val="22"/>
        </w:rPr>
      </w:pPr>
      <w:bookmarkStart w:id="0" w:name="sub_10411"/>
      <w:r w:rsidRPr="003741C7">
        <w:rPr>
          <w:sz w:val="22"/>
          <w:szCs w:val="22"/>
        </w:rPr>
        <w:t>Форма 4.1.1 Общая информация об организации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>год</w:t>
      </w:r>
      <w:r w:rsidRPr="00782465">
        <w:rPr>
          <w:sz w:val="22"/>
          <w:szCs w:val="22"/>
        </w:rPr>
        <w:t> </w:t>
      </w:r>
    </w:p>
    <w:bookmarkEnd w:id="0"/>
    <w:p w:rsidR="00D072D6" w:rsidRDefault="00D072D6"/>
    <w:tbl>
      <w:tblPr>
        <w:tblW w:w="10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4505"/>
      </w:tblGrid>
      <w:tr w:rsidR="00237CD8" w:rsidRPr="003F79D4" w:rsidTr="00325AE9">
        <w:tc>
          <w:tcPr>
            <w:tcW w:w="10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Информация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111"/>
            <w:r w:rsidRPr="003F79D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Область Новосибирская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112"/>
            <w:r w:rsidRPr="003F79D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1121"/>
            <w:r w:rsidRPr="003F79D4">
              <w:rPr>
                <w:sz w:val="20"/>
                <w:szCs w:val="20"/>
              </w:rPr>
              <w:t>2.1</w:t>
            </w:r>
            <w:bookmarkEnd w:id="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Закрытое акционерное общество</w:t>
            </w:r>
          </w:p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«Электросигнал»</w:t>
            </w:r>
          </w:p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(ЗАО «Электросигнал»)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1122"/>
            <w:r w:rsidRPr="003F79D4">
              <w:rPr>
                <w:sz w:val="20"/>
                <w:szCs w:val="20"/>
              </w:rPr>
              <w:t>2.2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5405116919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1123"/>
            <w:r w:rsidRPr="003F79D4">
              <w:rPr>
                <w:sz w:val="20"/>
                <w:szCs w:val="20"/>
              </w:rPr>
              <w:t>2.3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540501001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124"/>
            <w:r w:rsidRPr="003F79D4">
              <w:rPr>
                <w:sz w:val="20"/>
                <w:szCs w:val="20"/>
              </w:rPr>
              <w:t>2.4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1025401907728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125"/>
            <w:r w:rsidRPr="003F79D4">
              <w:rPr>
                <w:sz w:val="20"/>
                <w:szCs w:val="20"/>
              </w:rPr>
              <w:t>2.5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 ОГРН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B84CE1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12.09.2002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26"/>
            <w:r w:rsidRPr="003F79D4">
              <w:rPr>
                <w:sz w:val="20"/>
                <w:szCs w:val="20"/>
              </w:rPr>
              <w:t>2.6</w:t>
            </w:r>
            <w:bookmarkEnd w:id="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580263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Инспекция МНС России по Октябрьскому району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овосибирска Новосибирской области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27"/>
            <w:r w:rsidRPr="003F79D4">
              <w:rPr>
                <w:sz w:val="20"/>
                <w:szCs w:val="20"/>
              </w:rPr>
              <w:t>2.7</w:t>
            </w:r>
            <w:bookmarkEnd w:id="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271"/>
            <w:r w:rsidRPr="003F79D4">
              <w:rPr>
                <w:sz w:val="20"/>
                <w:szCs w:val="20"/>
              </w:rPr>
              <w:t>2.7.1</w:t>
            </w:r>
            <w:bookmarkEnd w:id="1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272"/>
            <w:r w:rsidRPr="003F79D4">
              <w:rPr>
                <w:sz w:val="20"/>
                <w:szCs w:val="20"/>
              </w:rPr>
              <w:t>2.7.2</w:t>
            </w:r>
            <w:bookmarkEnd w:id="1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73"/>
            <w:r w:rsidRPr="003F79D4">
              <w:rPr>
                <w:sz w:val="20"/>
                <w:szCs w:val="20"/>
              </w:rPr>
              <w:t>2.7.3</w:t>
            </w:r>
            <w:bookmarkEnd w:id="1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номер решения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74"/>
            <w:r w:rsidRPr="003F79D4">
              <w:rPr>
                <w:sz w:val="20"/>
                <w:szCs w:val="20"/>
              </w:rPr>
              <w:t>2.7.4</w:t>
            </w:r>
            <w:bookmarkEnd w:id="1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границы зоны (зон) деятельности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3"/>
            <w:r w:rsidRPr="003F79D4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"/>
            <w:r w:rsidRPr="003F79D4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11"/>
            <w:r w:rsidRPr="003F79D4">
              <w:rPr>
                <w:sz w:val="20"/>
                <w:szCs w:val="20"/>
              </w:rPr>
              <w:t>3.1.1</w:t>
            </w:r>
            <w:bookmarkEnd w:id="1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Кривчун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12"/>
            <w:r w:rsidRPr="003F79D4">
              <w:rPr>
                <w:sz w:val="20"/>
                <w:szCs w:val="20"/>
              </w:rPr>
              <w:t>3.1.2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Олеся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313"/>
            <w:r w:rsidRPr="003F79D4">
              <w:rPr>
                <w:sz w:val="20"/>
                <w:szCs w:val="20"/>
              </w:rPr>
              <w:t>3.1.3</w:t>
            </w:r>
            <w:bookmarkEnd w:id="1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Сергеевна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32"/>
            <w:r w:rsidRPr="003F79D4">
              <w:rPr>
                <w:sz w:val="20"/>
                <w:szCs w:val="20"/>
              </w:rPr>
              <w:t>3.2</w:t>
            </w:r>
            <w:bookmarkEnd w:id="1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должность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Начальник ПЭБ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33"/>
            <w:r w:rsidRPr="003F79D4">
              <w:rPr>
                <w:sz w:val="20"/>
                <w:szCs w:val="20"/>
              </w:rPr>
              <w:t>3.3</w:t>
            </w:r>
            <w:bookmarkEnd w:id="2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266-50-08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134"/>
            <w:r w:rsidRPr="003F79D4">
              <w:rPr>
                <w:sz w:val="20"/>
                <w:szCs w:val="20"/>
              </w:rPr>
              <w:t>3.4</w:t>
            </w:r>
            <w:bookmarkEnd w:id="2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  <w:lang w:val="en-US"/>
              </w:rPr>
              <w:t>econom@electrosignal.ru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14"/>
            <w:r w:rsidRPr="003F79D4">
              <w:rPr>
                <w:sz w:val="20"/>
                <w:szCs w:val="20"/>
              </w:rPr>
              <w:t>4</w:t>
            </w:r>
            <w:bookmarkEnd w:id="2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141"/>
            <w:r w:rsidRPr="003F79D4">
              <w:rPr>
                <w:sz w:val="20"/>
                <w:szCs w:val="20"/>
              </w:rPr>
              <w:t>4.1</w:t>
            </w:r>
            <w:bookmarkEnd w:id="2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Рычков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142"/>
            <w:r w:rsidRPr="003F79D4">
              <w:rPr>
                <w:sz w:val="20"/>
                <w:szCs w:val="20"/>
              </w:rPr>
              <w:t>4.2</w:t>
            </w:r>
            <w:bookmarkEnd w:id="2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Николай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143"/>
            <w:r w:rsidRPr="003F79D4">
              <w:rPr>
                <w:sz w:val="20"/>
                <w:szCs w:val="20"/>
              </w:rPr>
              <w:t>4.3</w:t>
            </w:r>
            <w:bookmarkEnd w:id="2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Николаевич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15"/>
            <w:r w:rsidRPr="003F79D4">
              <w:rPr>
                <w:sz w:val="20"/>
                <w:szCs w:val="20"/>
              </w:rPr>
              <w:t>5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325AE9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  <w:r w:rsidR="00325AE9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16"/>
            <w:r w:rsidRPr="003F79D4">
              <w:rPr>
                <w:sz w:val="20"/>
                <w:szCs w:val="20"/>
              </w:rPr>
              <w:t>6</w:t>
            </w:r>
            <w:bookmarkEnd w:id="2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8" w:name="sub_14117"/>
            <w:r w:rsidRPr="003F79D4">
              <w:rPr>
                <w:sz w:val="20"/>
                <w:szCs w:val="20"/>
              </w:rPr>
              <w:t>7</w:t>
            </w:r>
            <w:bookmarkEnd w:id="2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171"/>
            <w:r w:rsidRPr="003F79D4">
              <w:rPr>
                <w:sz w:val="20"/>
                <w:szCs w:val="20"/>
              </w:rPr>
              <w:t>7.1</w:t>
            </w:r>
            <w:bookmarkEnd w:id="2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266-28-21,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266-37-34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18"/>
            <w:r w:rsidRPr="003F79D4">
              <w:rPr>
                <w:sz w:val="20"/>
                <w:szCs w:val="20"/>
              </w:rPr>
              <w:lastRenderedPageBreak/>
              <w:t>8</w:t>
            </w:r>
            <w:bookmarkEnd w:id="3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www.electrosignal.ru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19"/>
            <w:r w:rsidRPr="003F79D4">
              <w:rPr>
                <w:sz w:val="20"/>
                <w:szCs w:val="20"/>
              </w:rPr>
              <w:t>9</w:t>
            </w:r>
            <w:bookmarkEnd w:id="3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secretary2@electrosignal.ru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110"/>
            <w:r w:rsidRPr="003F79D4">
              <w:rPr>
                <w:sz w:val="20"/>
                <w:szCs w:val="20"/>
              </w:rPr>
              <w:t>10</w:t>
            </w:r>
            <w:bookmarkEnd w:id="3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1101"/>
            <w:r w:rsidRPr="003F79D4">
              <w:rPr>
                <w:sz w:val="20"/>
                <w:szCs w:val="20"/>
              </w:rPr>
              <w:t>10.1</w:t>
            </w:r>
            <w:bookmarkEnd w:id="3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11D2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1102"/>
            <w:r w:rsidRPr="003F79D4">
              <w:rPr>
                <w:sz w:val="20"/>
                <w:szCs w:val="20"/>
              </w:rPr>
              <w:t>10.2</w:t>
            </w:r>
            <w:bookmarkEnd w:id="3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5" w:name="sub_1411103"/>
            <w:r w:rsidRPr="003F79D4">
              <w:rPr>
                <w:sz w:val="20"/>
                <w:szCs w:val="20"/>
              </w:rPr>
              <w:t>10.3</w:t>
            </w:r>
            <w:bookmarkEnd w:id="3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1104"/>
            <w:r w:rsidRPr="003F79D4">
              <w:rPr>
                <w:sz w:val="20"/>
                <w:szCs w:val="20"/>
              </w:rPr>
              <w:t>10.4</w:t>
            </w:r>
            <w:bookmarkEnd w:id="3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237CD8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</w:tbl>
    <w:p w:rsidR="00D072D6" w:rsidRPr="00E00291" w:rsidRDefault="00D072D6">
      <w:pPr>
        <w:pStyle w:val="a6"/>
        <w:rPr>
          <w:sz w:val="22"/>
          <w:szCs w:val="22"/>
        </w:rPr>
      </w:pPr>
    </w:p>
    <w:p w:rsidR="003F79D4" w:rsidRPr="009D61E2" w:rsidRDefault="003F79D4" w:rsidP="00E0772E">
      <w:pPr>
        <w:jc w:val="center"/>
      </w:pPr>
      <w:bookmarkStart w:id="37" w:name="sub_1412"/>
    </w:p>
    <w:p w:rsidR="00D072D6" w:rsidRPr="00E73A80" w:rsidRDefault="00D072D6" w:rsidP="00E73A80">
      <w:pPr>
        <w:pStyle w:val="1"/>
        <w:rPr>
          <w:sz w:val="22"/>
          <w:szCs w:val="22"/>
        </w:rPr>
      </w:pPr>
      <w:r w:rsidRPr="003741C7">
        <w:rPr>
          <w:sz w:val="22"/>
          <w:szCs w:val="22"/>
        </w:rPr>
        <w:t>Форма 4.1.2 Общая информация об объектах теплоснабжения организации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</w:p>
    <w:bookmarkEnd w:id="3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76"/>
        <w:gridCol w:w="1002"/>
        <w:gridCol w:w="1147"/>
        <w:gridCol w:w="862"/>
        <w:gridCol w:w="1003"/>
        <w:gridCol w:w="998"/>
        <w:gridCol w:w="1002"/>
        <w:gridCol w:w="862"/>
        <w:gridCol w:w="1062"/>
        <w:gridCol w:w="864"/>
        <w:gridCol w:w="1152"/>
        <w:gridCol w:w="1102"/>
      </w:tblGrid>
      <w:tr w:rsidR="00206001" w:rsidRPr="007E1414" w:rsidTr="006F7F9D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Параметры формы</w:t>
            </w:r>
          </w:p>
        </w:tc>
      </w:tr>
      <w:tr w:rsidR="00206001" w:rsidRPr="007E1414" w:rsidTr="006F7F9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N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proofErr w:type="spellStart"/>
            <w:proofErr w:type="gramStart"/>
            <w:r w:rsidRPr="007E1414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7E1414">
              <w:rPr>
                <w:sz w:val="19"/>
                <w:szCs w:val="19"/>
              </w:rPr>
              <w:t xml:space="preserve">/ </w:t>
            </w:r>
            <w:proofErr w:type="spellStart"/>
            <w:r w:rsidRPr="007E1414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Наименование системы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Вид регулируемой деятельности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разводящих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Теплоэлектростанции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Тепловые станции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Котельные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Количество </w:t>
            </w:r>
            <w:proofErr w:type="gramStart"/>
            <w:r w:rsidRPr="007E1414">
              <w:rPr>
                <w:sz w:val="19"/>
                <w:szCs w:val="19"/>
              </w:rPr>
              <w:t>центральных</w:t>
            </w:r>
            <w:proofErr w:type="gramEnd"/>
            <w:r w:rsidRPr="007E1414">
              <w:rPr>
                <w:sz w:val="19"/>
                <w:szCs w:val="19"/>
              </w:rPr>
              <w:t xml:space="preserve"> тепловых </w:t>
            </w:r>
            <w:proofErr w:type="spellStart"/>
            <w:r w:rsidRPr="007E1414">
              <w:rPr>
                <w:sz w:val="19"/>
                <w:szCs w:val="19"/>
              </w:rPr>
              <w:t>бпунктов</w:t>
            </w:r>
            <w:proofErr w:type="spellEnd"/>
            <w:r w:rsidRPr="007E1414">
              <w:rPr>
                <w:sz w:val="19"/>
                <w:szCs w:val="19"/>
              </w:rPr>
              <w:t>, шт.</w:t>
            </w:r>
          </w:p>
        </w:tc>
      </w:tr>
      <w:tr w:rsidR="00206001" w:rsidRPr="007E1414" w:rsidTr="006F7F9D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теплоэлектростанций, 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электрическая мощность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Единицы изменения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тепловых станций, шт.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котельных, 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</w:tr>
      <w:tr w:rsidR="00206001" w:rsidRPr="007E1414" w:rsidTr="006F7F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bookmarkStart w:id="38" w:name="sub_14121"/>
            <w:r w:rsidRPr="007E1414">
              <w:rPr>
                <w:sz w:val="19"/>
                <w:szCs w:val="19"/>
              </w:rPr>
              <w:t>1</w:t>
            </w:r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Система теплоснабжения 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ЗАО «Электросигнал»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Производство, отпуск, передача тепловой энергии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E0772E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2.06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854A20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1.01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E0772E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24,4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</w:tr>
    </w:tbl>
    <w:p w:rsidR="005710E4" w:rsidRDefault="005710E4"/>
    <w:p w:rsidR="00D072D6" w:rsidRDefault="00D072D6"/>
    <w:p w:rsidR="00D072D6" w:rsidRPr="0068462E" w:rsidRDefault="005710E4" w:rsidP="00E73A80">
      <w:pPr>
        <w:pStyle w:val="1"/>
        <w:rPr>
          <w:b w:val="0"/>
          <w:sz w:val="22"/>
          <w:szCs w:val="22"/>
        </w:rPr>
      </w:pPr>
      <w:r>
        <w:br w:type="page"/>
      </w:r>
      <w:bookmarkStart w:id="39" w:name="sub_1421"/>
      <w:r w:rsidR="00D072D6" w:rsidRPr="003741C7">
        <w:rPr>
          <w:sz w:val="22"/>
          <w:szCs w:val="22"/>
        </w:rPr>
        <w:lastRenderedPageBreak/>
        <w:t>Форма 4.2.1 Информация о величинах тарифов на тепловую энергию, поддержанию резервной тепловой мощности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 w:rsidR="00D072D6" w:rsidRPr="0068462E">
        <w:rPr>
          <w:b w:val="0"/>
          <w:sz w:val="22"/>
          <w:szCs w:val="22"/>
        </w:rPr>
        <w:t> </w:t>
      </w:r>
    </w:p>
    <w:bookmarkEnd w:id="3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336"/>
        <w:gridCol w:w="10"/>
        <w:gridCol w:w="1914"/>
        <w:gridCol w:w="1142"/>
        <w:gridCol w:w="2260"/>
        <w:gridCol w:w="1344"/>
        <w:gridCol w:w="14"/>
        <w:gridCol w:w="1324"/>
        <w:gridCol w:w="14"/>
        <w:gridCol w:w="14"/>
      </w:tblGrid>
      <w:tr w:rsidR="008476A4" w:rsidRPr="003F79D4" w:rsidTr="00F770FD">
        <w:trPr>
          <w:gridAfter w:val="1"/>
          <w:wAfter w:w="14" w:type="dxa"/>
        </w:trPr>
        <w:tc>
          <w:tcPr>
            <w:tcW w:w="136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</w:t>
            </w:r>
            <w:r w:rsidR="0068462E">
              <w:rPr>
                <w:sz w:val="20"/>
                <w:szCs w:val="20"/>
              </w:rPr>
              <w:t>щности, тыс. руб./Гкал/ч/</w:t>
            </w:r>
            <w:proofErr w:type="spellStart"/>
            <w:proofErr w:type="gramStart"/>
            <w:r w:rsidR="0068462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8476A4" w:rsidRPr="003F79D4" w:rsidTr="00F770FD">
        <w:trPr>
          <w:gridAfter w:val="2"/>
          <w:wAfter w:w="28" w:type="dxa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2101"/>
            <w:r w:rsidRPr="003F79D4">
              <w:rPr>
                <w:sz w:val="20"/>
                <w:szCs w:val="20"/>
              </w:rPr>
              <w:t>1</w:t>
            </w:r>
            <w:bookmarkEnd w:id="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7054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212"/>
            <w:r w:rsidRPr="003F79D4">
              <w:rPr>
                <w:sz w:val="20"/>
                <w:szCs w:val="20"/>
              </w:rPr>
              <w:t>1.1</w:t>
            </w:r>
            <w:bookmarkEnd w:id="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476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213"/>
            <w:r w:rsidRPr="003F79D4">
              <w:rPr>
                <w:sz w:val="20"/>
                <w:szCs w:val="20"/>
              </w:rPr>
              <w:t>1.1.1</w:t>
            </w:r>
            <w:bookmarkEnd w:id="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sub_14214"/>
            <w:r w:rsidRPr="003F79D4">
              <w:rPr>
                <w:sz w:val="20"/>
                <w:szCs w:val="20"/>
              </w:rPr>
              <w:t>1.1.1.1</w:t>
            </w:r>
            <w:bookmarkEnd w:id="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215"/>
            <w:r w:rsidRPr="003F79D4">
              <w:rPr>
                <w:sz w:val="20"/>
                <w:szCs w:val="20"/>
              </w:rPr>
              <w:t>1.1.1.1.1</w:t>
            </w:r>
            <w:bookmarkEnd w:id="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01273D" w:rsidRDefault="0001273D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216"/>
            <w:r w:rsidRPr="003F79D4">
              <w:rPr>
                <w:sz w:val="20"/>
                <w:szCs w:val="20"/>
              </w:rPr>
              <w:t>1.1.1.1.1.1</w:t>
            </w:r>
            <w:bookmarkEnd w:id="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DB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8476A4" w:rsidRPr="003F79D4" w:rsidTr="00F770F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bookmarkStart w:id="46" w:name="sub_14217"/>
            <w:r w:rsidRPr="003F79D4">
              <w:rPr>
                <w:sz w:val="20"/>
                <w:szCs w:val="20"/>
              </w:rPr>
              <w:t>1.1.1.1.1.1.1</w:t>
            </w:r>
            <w:bookmarkEnd w:id="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  <w:p w:rsidR="0030216C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0216C">
              <w:rPr>
                <w:sz w:val="20"/>
                <w:szCs w:val="20"/>
              </w:rPr>
              <w:t>вода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EF" w:rsidRP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1341,61</w:t>
            </w:r>
          </w:p>
          <w:p w:rsidR="00E106EF" w:rsidRPr="00E106EF" w:rsidRDefault="00E106EF" w:rsidP="007864BD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 w:rsidR="007864BD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</w:t>
            </w:r>
            <w:r w:rsidR="007864BD">
              <w:rPr>
                <w:sz w:val="20"/>
                <w:szCs w:val="20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B" w:rsidRPr="00E106EF" w:rsidRDefault="00FE3772" w:rsidP="00E106EF">
            <w:pPr>
              <w:pStyle w:val="a5"/>
              <w:jc w:val="center"/>
              <w:rPr>
                <w:sz w:val="20"/>
                <w:szCs w:val="20"/>
              </w:rPr>
            </w:pPr>
            <w:r w:rsidRPr="00E106EF">
              <w:rPr>
                <w:sz w:val="20"/>
                <w:szCs w:val="20"/>
              </w:rPr>
              <w:t>01.0</w:t>
            </w:r>
            <w:r w:rsidR="00E106EF" w:rsidRPr="00E106EF">
              <w:rPr>
                <w:sz w:val="20"/>
                <w:szCs w:val="20"/>
              </w:rPr>
              <w:t>1</w:t>
            </w:r>
            <w:r w:rsidRPr="00E106EF">
              <w:rPr>
                <w:sz w:val="20"/>
                <w:szCs w:val="20"/>
              </w:rPr>
              <w:t>.20</w:t>
            </w:r>
            <w:r w:rsidR="007864BD">
              <w:rPr>
                <w:sz w:val="20"/>
                <w:szCs w:val="20"/>
              </w:rPr>
              <w:t>20</w:t>
            </w:r>
          </w:p>
          <w:p w:rsidR="00E106EF" w:rsidRPr="00E106EF" w:rsidRDefault="00E106EF" w:rsidP="007864BD">
            <w:pPr>
              <w:ind w:firstLine="0"/>
              <w:jc w:val="center"/>
            </w:pPr>
            <w:r w:rsidRPr="00E106EF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E106EF">
              <w:rPr>
                <w:sz w:val="20"/>
                <w:szCs w:val="20"/>
              </w:rPr>
              <w:t>.20</w:t>
            </w:r>
            <w:r w:rsidR="007864BD">
              <w:rPr>
                <w:sz w:val="20"/>
                <w:szCs w:val="20"/>
              </w:rPr>
              <w:t>20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  <w:p w:rsidR="00E106EF" w:rsidRPr="005D4F7B" w:rsidRDefault="00E106EF" w:rsidP="007864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7864BD">
              <w:rPr>
                <w:sz w:val="20"/>
                <w:szCs w:val="20"/>
              </w:rPr>
              <w:t>0</w:t>
            </w:r>
          </w:p>
        </w:tc>
      </w:tr>
    </w:tbl>
    <w:p w:rsidR="002178EA" w:rsidRDefault="002178EA"/>
    <w:p w:rsidR="00D072D6" w:rsidRPr="0068462E" w:rsidRDefault="00D072D6" w:rsidP="00E73A80">
      <w:pPr>
        <w:pStyle w:val="1"/>
        <w:rPr>
          <w:sz w:val="22"/>
          <w:szCs w:val="22"/>
        </w:rPr>
      </w:pPr>
      <w:bookmarkStart w:id="47" w:name="sub_1422"/>
      <w:r w:rsidRPr="003741C7">
        <w:rPr>
          <w:sz w:val="22"/>
          <w:szCs w:val="22"/>
        </w:rPr>
        <w:t>Форма 4.2.2 Информация о величинах тарифов на теплоноситель, передачу тепловой энергии, теплоносителя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 w:rsidRPr="0068462E">
        <w:rPr>
          <w:sz w:val="22"/>
          <w:szCs w:val="22"/>
        </w:rPr>
        <w:t> </w:t>
      </w:r>
    </w:p>
    <w:bookmarkEnd w:id="4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428"/>
        <w:gridCol w:w="1713"/>
        <w:gridCol w:w="1954"/>
        <w:gridCol w:w="2269"/>
        <w:gridCol w:w="993"/>
        <w:gridCol w:w="993"/>
      </w:tblGrid>
      <w:tr w:rsidR="0036761A" w:rsidRPr="003F79D4" w:rsidTr="00F770FD">
        <w:tc>
          <w:tcPr>
            <w:tcW w:w="116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F770F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>/мес.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2201"/>
            <w:r w:rsidRPr="003F79D4">
              <w:rPr>
                <w:sz w:val="20"/>
                <w:szCs w:val="20"/>
              </w:rPr>
              <w:t>1</w:t>
            </w:r>
            <w:bookmarkEnd w:id="48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sub_14222"/>
            <w:r w:rsidRPr="003F79D4">
              <w:rPr>
                <w:sz w:val="20"/>
                <w:szCs w:val="20"/>
              </w:rPr>
              <w:t>1.1</w:t>
            </w:r>
            <w:bookmarkEnd w:id="49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223"/>
            <w:r w:rsidRPr="003F79D4">
              <w:rPr>
                <w:sz w:val="20"/>
                <w:szCs w:val="20"/>
              </w:rPr>
              <w:t>1.1.1</w:t>
            </w:r>
            <w:bookmarkEnd w:id="5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224"/>
            <w:r w:rsidRPr="003F79D4">
              <w:rPr>
                <w:sz w:val="20"/>
                <w:szCs w:val="20"/>
              </w:rPr>
              <w:t>1.1.1.1</w:t>
            </w:r>
            <w:bookmarkEnd w:id="51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225"/>
            <w:r w:rsidRPr="003F79D4">
              <w:rPr>
                <w:sz w:val="20"/>
                <w:szCs w:val="20"/>
              </w:rPr>
              <w:t>1.1.1.1.1</w:t>
            </w:r>
            <w:bookmarkEnd w:id="52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226"/>
            <w:r w:rsidRPr="003F79D4">
              <w:rPr>
                <w:sz w:val="20"/>
                <w:szCs w:val="20"/>
              </w:rPr>
              <w:t>1.1.1.1.1.1</w:t>
            </w:r>
            <w:bookmarkEnd w:id="53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8462E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54" w:name="sub_1423"/>
      <w:r w:rsidR="00D072D6" w:rsidRPr="003741C7">
        <w:rPr>
          <w:sz w:val="22"/>
          <w:szCs w:val="22"/>
        </w:rPr>
        <w:lastRenderedPageBreak/>
        <w:t>Форма 4.2.3 Информация о величинах тарифов на горячую воду (в открытых системах)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 w:rsidR="0068462E" w:rsidRPr="0068462E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80"/>
        <w:gridCol w:w="1191"/>
        <w:gridCol w:w="153"/>
        <w:gridCol w:w="849"/>
        <w:gridCol w:w="85"/>
        <w:gridCol w:w="1293"/>
        <w:gridCol w:w="335"/>
        <w:gridCol w:w="955"/>
        <w:gridCol w:w="13"/>
        <w:gridCol w:w="2383"/>
        <w:gridCol w:w="992"/>
        <w:gridCol w:w="1270"/>
      </w:tblGrid>
      <w:tr w:rsidR="0036761A" w:rsidRPr="006D13F6" w:rsidTr="00074BEF">
        <w:tc>
          <w:tcPr>
            <w:tcW w:w="13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bookmarkEnd w:id="54"/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6D13F6" w:rsidTr="00074B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D13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13F6">
              <w:rPr>
                <w:sz w:val="20"/>
                <w:szCs w:val="20"/>
              </w:rPr>
              <w:t>/</w:t>
            </w:r>
            <w:proofErr w:type="spellStart"/>
            <w:r w:rsidRPr="006D13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6D13F6">
              <w:rPr>
                <w:sz w:val="20"/>
                <w:szCs w:val="20"/>
              </w:rPr>
              <w:t>руб</w:t>
            </w:r>
            <w:proofErr w:type="spellEnd"/>
            <w:r w:rsidRPr="006D13F6">
              <w:rPr>
                <w:sz w:val="20"/>
                <w:szCs w:val="20"/>
              </w:rPr>
              <w:t>/Гкал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D13F6">
              <w:rPr>
                <w:sz w:val="20"/>
                <w:szCs w:val="20"/>
              </w:rPr>
              <w:t>Двухставочный</w:t>
            </w:r>
            <w:proofErr w:type="spellEnd"/>
            <w:r w:rsidRPr="006D13F6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1206A8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6D13F6">
              <w:rPr>
                <w:sz w:val="20"/>
                <w:szCs w:val="20"/>
              </w:rPr>
              <w:t>ч</w:t>
            </w:r>
            <w:proofErr w:type="gramEnd"/>
            <w:r w:rsidRPr="006D13F6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sub_142301"/>
            <w:r w:rsidRPr="006D13F6">
              <w:rPr>
                <w:sz w:val="20"/>
                <w:szCs w:val="20"/>
              </w:rPr>
              <w:t>1</w:t>
            </w:r>
            <w:bookmarkEnd w:id="5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Отсутствует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sub_14232"/>
            <w:r w:rsidRPr="006D13F6">
              <w:rPr>
                <w:sz w:val="20"/>
                <w:szCs w:val="20"/>
              </w:rPr>
              <w:t>1.1</w:t>
            </w:r>
            <w:bookmarkEnd w:id="5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sub_14233"/>
            <w:r w:rsidRPr="006D13F6">
              <w:rPr>
                <w:sz w:val="20"/>
                <w:szCs w:val="20"/>
              </w:rPr>
              <w:t>1.1.1</w:t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sub_14234"/>
            <w:r w:rsidRPr="006D13F6">
              <w:rPr>
                <w:sz w:val="20"/>
                <w:szCs w:val="20"/>
              </w:rPr>
              <w:t>1.1.1.1</w:t>
            </w:r>
            <w:bookmarkEnd w:id="5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9" w:name="sub_14235"/>
            <w:r w:rsidRPr="006D13F6">
              <w:rPr>
                <w:sz w:val="20"/>
                <w:szCs w:val="20"/>
              </w:rPr>
              <w:t>1.1.1.1.1</w:t>
            </w:r>
            <w:bookmarkEnd w:id="5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sub_14236"/>
            <w:r w:rsidRPr="006D13F6">
              <w:rPr>
                <w:sz w:val="20"/>
                <w:szCs w:val="20"/>
              </w:rPr>
              <w:t>1.1.1.1.1.1</w:t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1" w:name="sub_14237"/>
            <w:r w:rsidRPr="006D13F6">
              <w:rPr>
                <w:sz w:val="20"/>
                <w:szCs w:val="20"/>
              </w:rPr>
              <w:t>1.1.1.1.1.1.1</w:t>
            </w:r>
            <w:bookmarkEnd w:id="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</w:tbl>
    <w:p w:rsidR="00D072D6" w:rsidRPr="00BA3E4D" w:rsidRDefault="00D072D6">
      <w:pPr>
        <w:rPr>
          <w:sz w:val="16"/>
          <w:szCs w:val="16"/>
        </w:rPr>
      </w:pPr>
    </w:p>
    <w:p w:rsidR="00D072D6" w:rsidRDefault="00D072D6" w:rsidP="00E73A80">
      <w:pPr>
        <w:pStyle w:val="1"/>
      </w:pPr>
      <w:bookmarkStart w:id="62" w:name="sub_1424"/>
      <w:r w:rsidRPr="003741C7">
        <w:rPr>
          <w:sz w:val="22"/>
          <w:szCs w:val="22"/>
        </w:rPr>
        <w:t>Форма 4.2.4 Информация о величинах тарифов на подключение к системе теплоснабжения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985"/>
        <w:gridCol w:w="568"/>
        <w:gridCol w:w="1277"/>
        <w:gridCol w:w="433"/>
        <w:gridCol w:w="1549"/>
        <w:gridCol w:w="573"/>
        <w:gridCol w:w="1128"/>
        <w:gridCol w:w="859"/>
        <w:gridCol w:w="2412"/>
        <w:gridCol w:w="992"/>
        <w:gridCol w:w="1276"/>
      </w:tblGrid>
      <w:tr w:rsidR="0036761A" w:rsidRPr="003F79D4" w:rsidTr="00BA3E4D">
        <w:tc>
          <w:tcPr>
            <w:tcW w:w="14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End w:id="62"/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BA3E4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3F79D4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D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3F79D4">
              <w:rPr>
                <w:sz w:val="20"/>
                <w:szCs w:val="20"/>
              </w:rPr>
              <w:t>Плата за подключение (</w:t>
            </w:r>
            <w:proofErr w:type="spellStart"/>
            <w:r w:rsidRPr="003F79D4">
              <w:rPr>
                <w:sz w:val="20"/>
                <w:szCs w:val="20"/>
              </w:rPr>
              <w:t>техно</w:t>
            </w:r>
            <w:proofErr w:type="spellEnd"/>
            <w:r w:rsidR="00F770FD">
              <w:rPr>
                <w:sz w:val="20"/>
                <w:szCs w:val="20"/>
              </w:rPr>
              <w:t>-</w:t>
            </w:r>
            <w:proofErr w:type="gramEnd"/>
          </w:p>
          <w:p w:rsidR="0036761A" w:rsidRPr="003F79D4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логическое присоединение),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 НДС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3" w:name="sub_142401"/>
            <w:r w:rsidRPr="003F79D4">
              <w:rPr>
                <w:sz w:val="20"/>
                <w:szCs w:val="20"/>
              </w:rPr>
              <w:t>1</w:t>
            </w:r>
            <w:bookmarkEnd w:id="6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4" w:name="sub_14242"/>
            <w:r w:rsidRPr="003F79D4">
              <w:rPr>
                <w:sz w:val="20"/>
                <w:szCs w:val="20"/>
              </w:rPr>
              <w:t>1.1</w:t>
            </w:r>
            <w:bookmarkEnd w:id="6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sub_14243"/>
            <w:r w:rsidRPr="003F79D4">
              <w:rPr>
                <w:sz w:val="20"/>
                <w:szCs w:val="20"/>
              </w:rPr>
              <w:t>1.1.1</w:t>
            </w:r>
            <w:bookmarkEnd w:id="6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0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</w:t>
            </w:r>
            <w:r w:rsidR="002C1160" w:rsidRPr="003F79D4">
              <w:rPr>
                <w:sz w:val="20"/>
                <w:szCs w:val="20"/>
              </w:rPr>
              <w:t>-</w:t>
            </w:r>
          </w:p>
          <w:p w:rsidR="0036761A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снабжения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sub_14244"/>
            <w:r w:rsidRPr="003F79D4">
              <w:rPr>
                <w:sz w:val="20"/>
                <w:szCs w:val="20"/>
              </w:rPr>
              <w:t>1.1.1.1</w:t>
            </w:r>
            <w:bookmarkEnd w:id="6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5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</w:t>
            </w:r>
            <w:r w:rsidR="000749A5">
              <w:rPr>
                <w:sz w:val="20"/>
                <w:szCs w:val="20"/>
              </w:rPr>
              <w:t>-</w:t>
            </w:r>
          </w:p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ловой</w:t>
            </w:r>
            <w:proofErr w:type="spellEnd"/>
            <w:r w:rsidRPr="003F79D4">
              <w:rPr>
                <w:sz w:val="20"/>
                <w:szCs w:val="20"/>
              </w:rPr>
              <w:t xml:space="preserve"> энергии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sub_14245"/>
            <w:r w:rsidRPr="003F79D4">
              <w:rPr>
                <w:sz w:val="20"/>
                <w:szCs w:val="20"/>
              </w:rPr>
              <w:t>1.1.1.1.1</w:t>
            </w:r>
            <w:bookmarkEnd w:id="6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 w:rsidP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D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Тип </w:t>
            </w:r>
            <w:proofErr w:type="spellStart"/>
            <w:r w:rsidRPr="003F79D4">
              <w:rPr>
                <w:sz w:val="20"/>
                <w:szCs w:val="20"/>
              </w:rPr>
              <w:t>проклад</w:t>
            </w:r>
            <w:proofErr w:type="spellEnd"/>
          </w:p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ки</w:t>
            </w:r>
            <w:proofErr w:type="spellEnd"/>
            <w:r w:rsidRPr="003F79D4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D13F6" w:rsidRDefault="00D072D6" w:rsidP="00E73A80">
      <w:pPr>
        <w:pStyle w:val="1"/>
        <w:rPr>
          <w:sz w:val="22"/>
          <w:szCs w:val="22"/>
        </w:rPr>
      </w:pPr>
      <w:bookmarkStart w:id="68" w:name="sub_1425"/>
      <w:r w:rsidRPr="003741C7">
        <w:rPr>
          <w:sz w:val="22"/>
          <w:szCs w:val="22"/>
        </w:rPr>
        <w:lastRenderedPageBreak/>
        <w:t>Форма 4.2.5 Информация о плате за подключение к системе теплоснабжения в индивидуальном порядке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 w:rsidRPr="006D13F6">
        <w:rPr>
          <w:sz w:val="22"/>
          <w:szCs w:val="2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4"/>
        <w:gridCol w:w="2557"/>
        <w:gridCol w:w="1286"/>
        <w:gridCol w:w="1286"/>
        <w:gridCol w:w="998"/>
        <w:gridCol w:w="1816"/>
        <w:gridCol w:w="990"/>
        <w:gridCol w:w="1278"/>
      </w:tblGrid>
      <w:tr w:rsidR="00294AE2" w:rsidRPr="00304CF2" w:rsidTr="00BA3E4D">
        <w:tc>
          <w:tcPr>
            <w:tcW w:w="117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bookmarkEnd w:id="68"/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Параметры формы</w:t>
            </w:r>
          </w:p>
        </w:tc>
      </w:tr>
      <w:tr w:rsidR="00294AE2" w:rsidRPr="00304CF2" w:rsidTr="00BA3E4D"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4C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CF2">
              <w:rPr>
                <w:sz w:val="20"/>
                <w:szCs w:val="20"/>
              </w:rPr>
              <w:t>/</w:t>
            </w:r>
            <w:proofErr w:type="spellStart"/>
            <w:r w:rsidRPr="00304C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 тарифа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  <w:r w:rsidRPr="00304CF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С НДС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окончания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69" w:name="sub_142501"/>
            <w:r w:rsidRPr="00304CF2">
              <w:rPr>
                <w:sz w:val="20"/>
                <w:szCs w:val="20"/>
              </w:rPr>
              <w:t>1</w:t>
            </w:r>
            <w:bookmarkEnd w:id="69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отсутствует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sub_14252"/>
            <w:r w:rsidRPr="00304CF2">
              <w:rPr>
                <w:sz w:val="20"/>
                <w:szCs w:val="20"/>
              </w:rPr>
              <w:t>1.1</w:t>
            </w:r>
            <w:bookmarkEnd w:id="70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1" w:name="sub_14253"/>
            <w:r w:rsidRPr="00304CF2">
              <w:rPr>
                <w:sz w:val="20"/>
                <w:szCs w:val="20"/>
              </w:rPr>
              <w:t>1.1.1</w:t>
            </w:r>
            <w:bookmarkEnd w:id="71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1206A8" w:rsidP="00BA3E4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систе</w:t>
            </w:r>
            <w:r w:rsidR="00BA3E4D">
              <w:rPr>
                <w:sz w:val="20"/>
                <w:szCs w:val="20"/>
              </w:rPr>
              <w:t>мы тепло</w:t>
            </w:r>
            <w:r w:rsidR="00294AE2" w:rsidRPr="00304CF2">
              <w:rPr>
                <w:sz w:val="20"/>
                <w:szCs w:val="20"/>
              </w:rPr>
              <w:t>снабжения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2" w:name="sub_14254"/>
            <w:r w:rsidRPr="00304CF2">
              <w:rPr>
                <w:sz w:val="20"/>
                <w:szCs w:val="20"/>
              </w:rPr>
              <w:t>1.1.1.1</w:t>
            </w:r>
            <w:bookmarkEnd w:id="72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3" w:name="sub_14255"/>
            <w:r w:rsidRPr="00304CF2">
              <w:rPr>
                <w:sz w:val="20"/>
                <w:szCs w:val="20"/>
              </w:rPr>
              <w:t>1.1.1.1.1</w:t>
            </w:r>
            <w:bookmarkEnd w:id="73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</w:tbl>
    <w:p w:rsidR="00BA3E4D" w:rsidRDefault="00BA3E4D" w:rsidP="00E73A80">
      <w:pPr>
        <w:pStyle w:val="1"/>
      </w:pPr>
    </w:p>
    <w:p w:rsidR="00D072D6" w:rsidRPr="00E73A80" w:rsidRDefault="00D072D6" w:rsidP="00E73A80">
      <w:pPr>
        <w:pStyle w:val="1"/>
        <w:rPr>
          <w:sz w:val="22"/>
          <w:szCs w:val="22"/>
        </w:rPr>
      </w:pPr>
      <w:bookmarkStart w:id="74" w:name="sub_1432"/>
      <w:r w:rsidRPr="003741C7">
        <w:rPr>
          <w:sz w:val="22"/>
          <w:szCs w:val="22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 w:rsidR="003741C7">
        <w:rPr>
          <w:sz w:val="22"/>
          <w:szCs w:val="22"/>
        </w:rPr>
        <w:t xml:space="preserve">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571"/>
        <w:gridCol w:w="1839"/>
        <w:gridCol w:w="1263"/>
        <w:gridCol w:w="706"/>
        <w:gridCol w:w="1820"/>
        <w:gridCol w:w="1739"/>
        <w:gridCol w:w="1224"/>
        <w:gridCol w:w="1008"/>
        <w:gridCol w:w="1381"/>
      </w:tblGrid>
      <w:tr w:rsidR="00930C16" w:rsidRPr="003D75AD" w:rsidTr="00542650">
        <w:tc>
          <w:tcPr>
            <w:tcW w:w="13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bookmarkEnd w:id="74"/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Параметры формы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0C6B7B" w:rsidRDefault="00930C16">
            <w:pPr>
              <w:pStyle w:val="a5"/>
              <w:jc w:val="center"/>
              <w:rPr>
                <w:sz w:val="21"/>
                <w:szCs w:val="21"/>
              </w:rPr>
            </w:pPr>
            <w:r w:rsidRPr="000C6B7B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0C6B7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0C6B7B">
              <w:rPr>
                <w:sz w:val="21"/>
                <w:szCs w:val="21"/>
              </w:rPr>
              <w:t>/</w:t>
            </w:r>
            <w:proofErr w:type="spellStart"/>
            <w:r w:rsidRPr="000C6B7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sub_14321"/>
            <w:r w:rsidRPr="003D75AD">
              <w:rPr>
                <w:sz w:val="20"/>
                <w:szCs w:val="20"/>
              </w:rPr>
              <w:t>1</w:t>
            </w:r>
            <w:bookmarkEnd w:id="75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930C16" w:rsidRDefault="00930C16" w:rsidP="003D75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sub_143211"/>
            <w:r w:rsidRPr="003D75AD">
              <w:rPr>
                <w:sz w:val="20"/>
                <w:szCs w:val="20"/>
              </w:rPr>
              <w:t>1.1</w:t>
            </w:r>
            <w:bookmarkEnd w:id="76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sub_14322"/>
            <w:r w:rsidRPr="003D75AD">
              <w:rPr>
                <w:sz w:val="20"/>
                <w:szCs w:val="20"/>
              </w:rPr>
              <w:t>2</w:t>
            </w:r>
            <w:bookmarkEnd w:id="77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1206A8" w:rsidRDefault="00930C16">
            <w:pPr>
              <w:pStyle w:val="a7"/>
              <w:rPr>
                <w:sz w:val="21"/>
                <w:szCs w:val="21"/>
              </w:rPr>
            </w:pPr>
            <w:r w:rsidRPr="001206A8">
              <w:rPr>
                <w:sz w:val="21"/>
                <w:szCs w:val="21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sub_143221"/>
            <w:r w:rsidRPr="003D75AD">
              <w:rPr>
                <w:sz w:val="20"/>
                <w:szCs w:val="20"/>
              </w:rPr>
              <w:t>2.1</w:t>
            </w:r>
            <w:bookmarkEnd w:id="78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</w:tbl>
    <w:p w:rsidR="005710E4" w:rsidRDefault="005710E4"/>
    <w:p w:rsidR="003F22C2" w:rsidRPr="003741C7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79" w:name="sub_1044"/>
      <w:r w:rsidR="00D072D6" w:rsidRPr="003741C7">
        <w:rPr>
          <w:sz w:val="22"/>
          <w:szCs w:val="22"/>
        </w:rPr>
        <w:lastRenderedPageBreak/>
        <w:t xml:space="preserve">Форма 4.4 Информация об основных потребительских характеристиках регулируемых товаров и услуг </w:t>
      </w:r>
      <w:proofErr w:type="gramStart"/>
      <w:r w:rsidR="00D072D6" w:rsidRPr="003741C7">
        <w:rPr>
          <w:sz w:val="22"/>
          <w:szCs w:val="22"/>
        </w:rPr>
        <w:t>регулируемой</w:t>
      </w:r>
      <w:proofErr w:type="gramEnd"/>
      <w:r w:rsidR="00D072D6" w:rsidRPr="003741C7">
        <w:rPr>
          <w:sz w:val="22"/>
          <w:szCs w:val="22"/>
        </w:rPr>
        <w:t xml:space="preserve"> </w:t>
      </w:r>
    </w:p>
    <w:p w:rsidR="00D072D6" w:rsidRDefault="003F22C2" w:rsidP="00E73A80">
      <w:pPr>
        <w:pStyle w:val="1"/>
      </w:pPr>
      <w:r w:rsidRPr="003741C7">
        <w:rPr>
          <w:sz w:val="22"/>
          <w:szCs w:val="22"/>
        </w:rPr>
        <w:tab/>
      </w:r>
      <w:r w:rsidRPr="003741C7">
        <w:rPr>
          <w:sz w:val="22"/>
          <w:szCs w:val="22"/>
        </w:rPr>
        <w:tab/>
      </w:r>
      <w:r w:rsidR="00D072D6" w:rsidRPr="003741C7">
        <w:rPr>
          <w:sz w:val="22"/>
          <w:szCs w:val="22"/>
        </w:rPr>
        <w:t>организации и их соответствии установленным требованиям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</w:p>
    <w:bookmarkEnd w:id="7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1275"/>
        <w:gridCol w:w="1546"/>
        <w:gridCol w:w="1858"/>
      </w:tblGrid>
      <w:tr w:rsidR="00DC2D81" w:rsidRPr="00B931AB" w:rsidTr="00B931AB"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Ссылка на документ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sub_1441"/>
            <w:r w:rsidRPr="00B931AB">
              <w:rPr>
                <w:sz w:val="20"/>
                <w:szCs w:val="20"/>
              </w:rPr>
              <w:t>1</w:t>
            </w:r>
            <w:bookmarkEnd w:id="8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тепловых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ед. на 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1" w:name="sub_1442"/>
            <w:r w:rsidRPr="00B931AB">
              <w:rPr>
                <w:sz w:val="20"/>
                <w:szCs w:val="20"/>
              </w:rPr>
              <w:t>2</w:t>
            </w:r>
            <w:bookmarkEnd w:id="8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 на источник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2" w:name="sub_1443"/>
            <w:r w:rsidRPr="00B931AB">
              <w:rPr>
                <w:sz w:val="20"/>
                <w:szCs w:val="20"/>
              </w:rPr>
              <w:t>3</w:t>
            </w:r>
            <w:bookmarkEnd w:id="8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Не утверждены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3" w:name="sub_1444"/>
            <w:r w:rsidRPr="00B931AB">
              <w:rPr>
                <w:sz w:val="20"/>
                <w:szCs w:val="20"/>
              </w:rPr>
              <w:t>4</w:t>
            </w:r>
            <w:bookmarkEnd w:id="8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4" w:name="sub_14441"/>
            <w:r w:rsidRPr="00B931AB">
              <w:rPr>
                <w:sz w:val="20"/>
                <w:szCs w:val="20"/>
              </w:rPr>
              <w:t>4.1</w:t>
            </w:r>
            <w:bookmarkEnd w:id="8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sub_14442"/>
            <w:r w:rsidRPr="00B931AB">
              <w:rPr>
                <w:sz w:val="20"/>
                <w:szCs w:val="20"/>
              </w:rPr>
              <w:t>4.2</w:t>
            </w:r>
            <w:bookmarkEnd w:id="8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- средняя продолжительность </w:t>
            </w:r>
            <w:proofErr w:type="gramStart"/>
            <w:r w:rsidRPr="00B931AB">
              <w:rPr>
                <w:sz w:val="20"/>
                <w:szCs w:val="20"/>
              </w:rPr>
              <w:t>устранения превышения разрешенных отклонений значений параметров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sub_14443"/>
            <w:r w:rsidRPr="00B931AB">
              <w:rPr>
                <w:sz w:val="20"/>
                <w:szCs w:val="20"/>
              </w:rPr>
              <w:t>4.3</w:t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sub_1445"/>
            <w:r w:rsidRPr="00B931AB">
              <w:rPr>
                <w:sz w:val="20"/>
                <w:szCs w:val="20"/>
              </w:rPr>
              <w:t>5</w:t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sub_1446"/>
            <w:r w:rsidRPr="00B931AB">
              <w:rPr>
                <w:sz w:val="20"/>
                <w:szCs w:val="20"/>
              </w:rPr>
              <w:t>6</w:t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89" w:name="sub_1045"/>
      <w:r w:rsidR="00D072D6" w:rsidRPr="003741C7">
        <w:rPr>
          <w:sz w:val="22"/>
          <w:szCs w:val="22"/>
        </w:rPr>
        <w:lastRenderedPageBreak/>
        <w:t>Форма 4.5 Информация об инвестиционных программах</w:t>
      </w:r>
      <w:r w:rsidR="00D072D6" w:rsidRPr="00E73A80">
        <w:rPr>
          <w:sz w:val="22"/>
          <w:szCs w:val="22"/>
        </w:rPr>
        <w:t> 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</w:p>
    <w:bookmarkEnd w:id="8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954"/>
        <w:gridCol w:w="1701"/>
        <w:gridCol w:w="1372"/>
        <w:gridCol w:w="1604"/>
      </w:tblGrid>
      <w:tr w:rsidR="00DC2D81" w:rsidRPr="00B931AB" w:rsidTr="00BA3E4D">
        <w:tc>
          <w:tcPr>
            <w:tcW w:w="11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A3E4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</w:tr>
      <w:tr w:rsidR="00DC2D81" w:rsidRPr="00B931AB" w:rsidTr="00BA3E4D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Мероприятие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sub_1451"/>
            <w:r w:rsidRPr="00B931AB">
              <w:rPr>
                <w:sz w:val="20"/>
                <w:szCs w:val="20"/>
              </w:rPr>
              <w:t>1</w:t>
            </w:r>
            <w:bookmarkEnd w:id="9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B931AB" w:rsidP="00B931A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1" w:name="sub_1452"/>
            <w:r w:rsidRPr="00B931AB">
              <w:rPr>
                <w:sz w:val="20"/>
                <w:szCs w:val="20"/>
              </w:rPr>
              <w:t>2</w:t>
            </w:r>
            <w:bookmarkEnd w:id="9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2" w:name="sub_14521"/>
            <w:r w:rsidRPr="00B931AB">
              <w:rPr>
                <w:sz w:val="20"/>
                <w:szCs w:val="20"/>
              </w:rPr>
              <w:t>2.1</w:t>
            </w:r>
            <w:bookmarkEnd w:id="9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3" w:name="sub_1453"/>
            <w:r w:rsidRPr="00B931AB">
              <w:rPr>
                <w:sz w:val="20"/>
                <w:szCs w:val="20"/>
              </w:rPr>
              <w:t>3</w:t>
            </w:r>
            <w:bookmarkEnd w:id="9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4" w:name="sub_1454"/>
            <w:r w:rsidRPr="00B931AB">
              <w:rPr>
                <w:sz w:val="20"/>
                <w:szCs w:val="20"/>
              </w:rPr>
              <w:t>4</w:t>
            </w:r>
            <w:bookmarkEnd w:id="9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sub_1455"/>
            <w:r w:rsidRPr="00B931AB">
              <w:rPr>
                <w:sz w:val="20"/>
                <w:szCs w:val="20"/>
              </w:rPr>
              <w:t>5</w:t>
            </w:r>
            <w:bookmarkEnd w:id="9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sub_10456"/>
            <w:r w:rsidRPr="00B931AB">
              <w:rPr>
                <w:sz w:val="20"/>
                <w:szCs w:val="20"/>
              </w:rPr>
              <w:t>6</w:t>
            </w:r>
            <w:bookmarkEnd w:id="9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sub_10457"/>
            <w:r w:rsidRPr="00B931AB">
              <w:rPr>
                <w:sz w:val="20"/>
                <w:szCs w:val="20"/>
              </w:rPr>
              <w:t>7</w:t>
            </w:r>
            <w:bookmarkEnd w:id="9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sub_1458"/>
            <w:r w:rsidRPr="00B931AB">
              <w:rPr>
                <w:sz w:val="20"/>
                <w:szCs w:val="20"/>
              </w:rPr>
              <w:t>8</w:t>
            </w:r>
            <w:bookmarkEnd w:id="9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9" w:name="sub_14581"/>
            <w:r w:rsidRPr="00B931AB">
              <w:rPr>
                <w:sz w:val="20"/>
                <w:szCs w:val="20"/>
              </w:rPr>
              <w:t>8.1</w:t>
            </w:r>
            <w:bookmarkEnd w:id="9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sub_145811"/>
            <w:r w:rsidRPr="00B931AB">
              <w:rPr>
                <w:sz w:val="20"/>
                <w:szCs w:val="20"/>
              </w:rPr>
              <w:t>8.1.1</w:t>
            </w:r>
            <w:bookmarkEnd w:id="10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sub_1459"/>
            <w:r w:rsidRPr="00B931AB">
              <w:rPr>
                <w:sz w:val="20"/>
                <w:szCs w:val="20"/>
              </w:rPr>
              <w:t>9</w:t>
            </w:r>
            <w:bookmarkEnd w:id="10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sub_14591"/>
            <w:r w:rsidRPr="00B931AB">
              <w:rPr>
                <w:sz w:val="20"/>
                <w:szCs w:val="20"/>
              </w:rPr>
              <w:t>9.1</w:t>
            </w:r>
            <w:bookmarkEnd w:id="10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срок окупаемости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sub_145911"/>
            <w:r w:rsidRPr="00B931AB">
              <w:rPr>
                <w:sz w:val="20"/>
                <w:szCs w:val="20"/>
              </w:rPr>
              <w:t>9.1.1</w:t>
            </w:r>
            <w:bookmarkEnd w:id="10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sub_145912"/>
            <w:r w:rsidRPr="00B931AB">
              <w:rPr>
                <w:sz w:val="20"/>
                <w:szCs w:val="20"/>
              </w:rPr>
              <w:t>9.1.2</w:t>
            </w:r>
            <w:bookmarkEnd w:id="10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sub_14592"/>
            <w:r w:rsidRPr="00B931AB">
              <w:rPr>
                <w:sz w:val="20"/>
                <w:szCs w:val="20"/>
              </w:rPr>
              <w:t>9.2</w:t>
            </w:r>
            <w:bookmarkEnd w:id="10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sub_145921"/>
            <w:r w:rsidRPr="00B931AB">
              <w:rPr>
                <w:sz w:val="20"/>
                <w:szCs w:val="20"/>
              </w:rPr>
              <w:t>9.2.1</w:t>
            </w:r>
            <w:bookmarkEnd w:id="10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sub_145922"/>
            <w:r w:rsidRPr="00B931AB">
              <w:rPr>
                <w:sz w:val="20"/>
                <w:szCs w:val="20"/>
              </w:rPr>
              <w:t>9.2.2</w:t>
            </w:r>
            <w:bookmarkEnd w:id="10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sub_14593"/>
            <w:r w:rsidRPr="00B931AB">
              <w:rPr>
                <w:sz w:val="20"/>
                <w:szCs w:val="20"/>
              </w:rPr>
              <w:t>9.3</w:t>
            </w:r>
            <w:bookmarkEnd w:id="10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9" w:name="sub_145931"/>
            <w:r w:rsidRPr="00B931AB">
              <w:rPr>
                <w:sz w:val="20"/>
                <w:szCs w:val="20"/>
              </w:rPr>
              <w:t>9.3.1</w:t>
            </w:r>
            <w:bookmarkEnd w:id="10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sub_145932"/>
            <w:r w:rsidRPr="00B931AB">
              <w:rPr>
                <w:sz w:val="20"/>
                <w:szCs w:val="20"/>
              </w:rPr>
              <w:t>9.3.2</w:t>
            </w:r>
            <w:bookmarkEnd w:id="11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1" w:name="sub_14594"/>
            <w:r w:rsidRPr="00B931AB">
              <w:rPr>
                <w:sz w:val="20"/>
                <w:szCs w:val="20"/>
              </w:rPr>
              <w:t>9.4</w:t>
            </w:r>
            <w:bookmarkEnd w:id="1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доля потерь и неучтенного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sub_145941"/>
            <w:r w:rsidRPr="00B931AB">
              <w:rPr>
                <w:sz w:val="20"/>
                <w:szCs w:val="20"/>
              </w:rPr>
              <w:t>9.4.1</w:t>
            </w:r>
            <w:bookmarkEnd w:id="11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3" w:name="sub_145942"/>
            <w:r w:rsidRPr="00B931AB">
              <w:rPr>
                <w:sz w:val="20"/>
                <w:szCs w:val="20"/>
              </w:rPr>
              <w:t>9.4.2</w:t>
            </w:r>
            <w:bookmarkEnd w:id="1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4" w:name="sub_14595"/>
            <w:r w:rsidRPr="00B931AB">
              <w:rPr>
                <w:sz w:val="20"/>
                <w:szCs w:val="20"/>
              </w:rPr>
              <w:t>9.5</w:t>
            </w:r>
            <w:bookmarkEnd w:id="1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коэффициент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5" w:name="sub_145951"/>
            <w:r w:rsidRPr="00B931AB">
              <w:rPr>
                <w:sz w:val="20"/>
                <w:szCs w:val="20"/>
              </w:rPr>
              <w:t>9.5.1</w:t>
            </w:r>
            <w:bookmarkEnd w:id="11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6" w:name="sub_145952"/>
            <w:r w:rsidRPr="00B931AB">
              <w:rPr>
                <w:sz w:val="20"/>
                <w:szCs w:val="20"/>
              </w:rPr>
              <w:t>9.5.2</w:t>
            </w:r>
            <w:bookmarkEnd w:id="11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7" w:name="sub_14596"/>
            <w:r w:rsidRPr="00B931AB">
              <w:rPr>
                <w:sz w:val="20"/>
                <w:szCs w:val="20"/>
              </w:rPr>
              <w:t>9.6</w:t>
            </w:r>
            <w:bookmarkEnd w:id="11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8" w:name="sub_145961"/>
            <w:r w:rsidRPr="00B931AB">
              <w:rPr>
                <w:sz w:val="20"/>
                <w:szCs w:val="20"/>
              </w:rPr>
              <w:t>9.6.1</w:t>
            </w:r>
            <w:bookmarkEnd w:id="11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9" w:name="sub_145962"/>
            <w:r w:rsidRPr="00B931AB">
              <w:rPr>
                <w:sz w:val="20"/>
                <w:szCs w:val="20"/>
              </w:rPr>
              <w:lastRenderedPageBreak/>
              <w:t>9.6.2</w:t>
            </w:r>
            <w:bookmarkEnd w:id="11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sub_14597"/>
            <w:r w:rsidRPr="00B931AB">
              <w:rPr>
                <w:sz w:val="20"/>
                <w:szCs w:val="20"/>
              </w:rPr>
              <w:t>9.7</w:t>
            </w:r>
            <w:bookmarkEnd w:id="12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производства (котлы)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sub_145971"/>
            <w:r w:rsidRPr="00B931AB">
              <w:rPr>
                <w:sz w:val="20"/>
                <w:szCs w:val="20"/>
              </w:rPr>
              <w:t>9.7.1</w:t>
            </w:r>
            <w:bookmarkEnd w:id="12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sub_145972"/>
            <w:r w:rsidRPr="00B931AB">
              <w:rPr>
                <w:sz w:val="20"/>
                <w:szCs w:val="20"/>
              </w:rPr>
              <w:t>9.7.2</w:t>
            </w:r>
            <w:bookmarkEnd w:id="12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sub_14598"/>
            <w:r w:rsidRPr="00B931AB">
              <w:rPr>
                <w:sz w:val="20"/>
                <w:szCs w:val="20"/>
              </w:rPr>
              <w:t>9.8</w:t>
            </w:r>
            <w:bookmarkEnd w:id="12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передачи тепловой энергии (сети)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sub_145981"/>
            <w:r w:rsidRPr="00B931AB">
              <w:rPr>
                <w:sz w:val="20"/>
                <w:szCs w:val="20"/>
              </w:rPr>
              <w:t>9.8.1</w:t>
            </w:r>
            <w:bookmarkEnd w:id="12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sub_145982"/>
            <w:r w:rsidRPr="00B931AB">
              <w:rPr>
                <w:sz w:val="20"/>
                <w:szCs w:val="20"/>
              </w:rPr>
              <w:t>9.8.2</w:t>
            </w:r>
            <w:bookmarkEnd w:id="12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sub_14599"/>
            <w:r w:rsidRPr="00B931AB">
              <w:rPr>
                <w:sz w:val="20"/>
                <w:szCs w:val="20"/>
              </w:rPr>
              <w:t>9.9</w:t>
            </w:r>
            <w:bookmarkEnd w:id="12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удельный вес сетей, нуждающихся в 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sub_145991"/>
            <w:r w:rsidRPr="00B931AB">
              <w:rPr>
                <w:sz w:val="20"/>
                <w:szCs w:val="20"/>
              </w:rPr>
              <w:t>9.9.1</w:t>
            </w:r>
            <w:bookmarkEnd w:id="12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sub_145992"/>
            <w:r w:rsidRPr="00B931AB">
              <w:rPr>
                <w:sz w:val="20"/>
                <w:szCs w:val="20"/>
              </w:rPr>
              <w:t>9.9.2</w:t>
            </w:r>
            <w:bookmarkEnd w:id="12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9" w:name="sub_145910"/>
            <w:r w:rsidRPr="00B931AB">
              <w:rPr>
                <w:sz w:val="20"/>
                <w:szCs w:val="20"/>
              </w:rPr>
              <w:t>9.10</w:t>
            </w:r>
            <w:bookmarkEnd w:id="12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sub_1459101"/>
            <w:r w:rsidRPr="00B931AB">
              <w:rPr>
                <w:sz w:val="20"/>
                <w:szCs w:val="20"/>
              </w:rPr>
              <w:t>9.10.1</w:t>
            </w:r>
            <w:bookmarkEnd w:id="13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1" w:name="sub_1459102"/>
            <w:r w:rsidRPr="00B931AB">
              <w:rPr>
                <w:sz w:val="20"/>
                <w:szCs w:val="20"/>
              </w:rPr>
              <w:t>9.10.2</w:t>
            </w:r>
            <w:bookmarkEnd w:id="13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2" w:name="sub_14313215"/>
            <w:r w:rsidRPr="00B931AB">
              <w:rPr>
                <w:sz w:val="20"/>
                <w:szCs w:val="20"/>
              </w:rPr>
              <w:t>9.11</w:t>
            </w:r>
            <w:bookmarkEnd w:id="13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3" w:name="sub_1459111"/>
            <w:r w:rsidRPr="00B931AB">
              <w:rPr>
                <w:sz w:val="20"/>
                <w:szCs w:val="20"/>
              </w:rPr>
              <w:t>9.11.1</w:t>
            </w:r>
            <w:bookmarkEnd w:id="13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4" w:name="sub_1459112"/>
            <w:r w:rsidRPr="00B931AB">
              <w:rPr>
                <w:sz w:val="20"/>
                <w:szCs w:val="20"/>
              </w:rPr>
              <w:t>9.11.2</w:t>
            </w:r>
            <w:bookmarkEnd w:id="13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sub_14313216"/>
            <w:r w:rsidRPr="00B931AB">
              <w:rPr>
                <w:sz w:val="20"/>
                <w:szCs w:val="20"/>
              </w:rPr>
              <w:t>9.12</w:t>
            </w:r>
            <w:bookmarkEnd w:id="13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выработку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sub_1459121"/>
            <w:r w:rsidRPr="00B931AB">
              <w:rPr>
                <w:sz w:val="20"/>
                <w:szCs w:val="20"/>
              </w:rPr>
              <w:t>9.12.1</w:t>
            </w:r>
            <w:bookmarkEnd w:id="13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sub_1459122"/>
            <w:r w:rsidRPr="00B931AB">
              <w:rPr>
                <w:sz w:val="20"/>
                <w:szCs w:val="20"/>
              </w:rPr>
              <w:t>9.12.2</w:t>
            </w:r>
            <w:bookmarkEnd w:id="13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sub_145913"/>
            <w:r w:rsidRPr="00B931AB">
              <w:rPr>
                <w:sz w:val="20"/>
                <w:szCs w:val="20"/>
              </w:rPr>
              <w:t>9.13</w:t>
            </w:r>
            <w:bookmarkEnd w:id="13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передачу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9" w:name="sub_1459131"/>
            <w:r w:rsidRPr="00B931AB">
              <w:rPr>
                <w:sz w:val="20"/>
                <w:szCs w:val="20"/>
              </w:rPr>
              <w:t>9.13.1</w:t>
            </w:r>
            <w:bookmarkEnd w:id="13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sub_1459132"/>
            <w:r w:rsidRPr="00B931AB">
              <w:rPr>
                <w:sz w:val="20"/>
                <w:szCs w:val="20"/>
              </w:rPr>
              <w:t>9.13.2</w:t>
            </w:r>
            <w:bookmarkEnd w:id="14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1" w:name="sub_145914"/>
            <w:r w:rsidRPr="00B931AB">
              <w:rPr>
                <w:sz w:val="20"/>
                <w:szCs w:val="20"/>
              </w:rPr>
              <w:t>9.14</w:t>
            </w:r>
            <w:bookmarkEnd w:id="14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(с учетом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2" w:name="sub_1459141"/>
            <w:r w:rsidRPr="00B931AB">
              <w:rPr>
                <w:sz w:val="20"/>
                <w:szCs w:val="20"/>
              </w:rPr>
              <w:t>9.14.1</w:t>
            </w:r>
            <w:bookmarkEnd w:id="14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3" w:name="sub_1459142"/>
            <w:r w:rsidRPr="00B931AB">
              <w:rPr>
                <w:sz w:val="20"/>
                <w:szCs w:val="20"/>
              </w:rPr>
              <w:t>9.14.2</w:t>
            </w:r>
            <w:bookmarkEnd w:id="14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4" w:name="sub_145915"/>
            <w:r w:rsidRPr="00B931AB">
              <w:rPr>
                <w:sz w:val="20"/>
                <w:szCs w:val="20"/>
              </w:rPr>
              <w:t>9.15</w:t>
            </w:r>
            <w:bookmarkEnd w:id="14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на тепловых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sub_1459151"/>
            <w:r w:rsidRPr="00B931AB">
              <w:rPr>
                <w:sz w:val="20"/>
                <w:szCs w:val="20"/>
              </w:rPr>
              <w:t>9.15.1</w:t>
            </w:r>
            <w:bookmarkEnd w:id="14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sub_1459152"/>
            <w:r w:rsidRPr="00B931AB">
              <w:rPr>
                <w:sz w:val="20"/>
                <w:szCs w:val="20"/>
              </w:rPr>
              <w:t>9.15.2</w:t>
            </w:r>
            <w:bookmarkEnd w:id="14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sub_145916"/>
            <w:r w:rsidRPr="00B931AB">
              <w:rPr>
                <w:sz w:val="20"/>
                <w:szCs w:val="20"/>
              </w:rPr>
              <w:t>9.16</w:t>
            </w:r>
            <w:bookmarkEnd w:id="14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sub_1459161"/>
            <w:r w:rsidRPr="00B931AB">
              <w:rPr>
                <w:sz w:val="20"/>
                <w:szCs w:val="20"/>
              </w:rPr>
              <w:t>9.16.1</w:t>
            </w:r>
            <w:bookmarkEnd w:id="14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9" w:name="sub_1459162"/>
            <w:r w:rsidRPr="00B931AB">
              <w:rPr>
                <w:sz w:val="20"/>
                <w:szCs w:val="20"/>
              </w:rPr>
              <w:t>9.16.2</w:t>
            </w:r>
            <w:bookmarkEnd w:id="14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sub_14510"/>
            <w:r w:rsidRPr="00B931AB">
              <w:rPr>
                <w:sz w:val="20"/>
                <w:szCs w:val="20"/>
              </w:rPr>
              <w:t>10</w:t>
            </w:r>
            <w:bookmarkEnd w:id="15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1" w:name="sub_145101"/>
            <w:r w:rsidRPr="00B931AB">
              <w:rPr>
                <w:sz w:val="20"/>
                <w:szCs w:val="20"/>
              </w:rPr>
              <w:t>10.1</w:t>
            </w:r>
            <w:bookmarkEnd w:id="15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Использовано инвестиционных сре</w:t>
            </w:r>
            <w:proofErr w:type="gramStart"/>
            <w:r w:rsidRPr="00B931AB">
              <w:rPr>
                <w:sz w:val="20"/>
                <w:szCs w:val="20"/>
              </w:rPr>
              <w:t>дств вс</w:t>
            </w:r>
            <w:proofErr w:type="gramEnd"/>
            <w:r w:rsidRPr="00B931AB">
              <w:rPr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2" w:name="sub_1451011"/>
            <w:r w:rsidRPr="00B931AB">
              <w:rPr>
                <w:sz w:val="20"/>
                <w:szCs w:val="20"/>
              </w:rPr>
              <w:t>10.1.1</w:t>
            </w:r>
            <w:bookmarkEnd w:id="15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3" w:name="sub_1451012"/>
            <w:r w:rsidRPr="00B931AB">
              <w:rPr>
                <w:sz w:val="20"/>
                <w:szCs w:val="20"/>
              </w:rPr>
              <w:t>10.1.2</w:t>
            </w:r>
            <w:bookmarkEnd w:id="15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4" w:name="sub_1451013"/>
            <w:r w:rsidRPr="00B931AB">
              <w:rPr>
                <w:sz w:val="20"/>
                <w:szCs w:val="20"/>
              </w:rPr>
              <w:t>10.1.3</w:t>
            </w:r>
            <w:bookmarkEnd w:id="15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sub_1451014"/>
            <w:r w:rsidRPr="00B931AB">
              <w:rPr>
                <w:sz w:val="20"/>
                <w:szCs w:val="20"/>
              </w:rPr>
              <w:t>10.1.4</w:t>
            </w:r>
            <w:bookmarkEnd w:id="15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sub_145102"/>
            <w:r w:rsidRPr="00B931AB">
              <w:rPr>
                <w:sz w:val="20"/>
                <w:szCs w:val="20"/>
              </w:rPr>
              <w:t>10.2</w:t>
            </w:r>
            <w:bookmarkEnd w:id="15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7" w:name="sub_1451021"/>
            <w:r w:rsidRPr="00B931AB">
              <w:rPr>
                <w:sz w:val="20"/>
                <w:szCs w:val="20"/>
              </w:rPr>
              <w:t>10.2.1</w:t>
            </w:r>
            <w:bookmarkEnd w:id="15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8" w:name="sub_1451022"/>
            <w:r w:rsidRPr="00B931AB">
              <w:rPr>
                <w:sz w:val="20"/>
                <w:szCs w:val="20"/>
              </w:rPr>
              <w:t>10.2.2</w:t>
            </w:r>
            <w:bookmarkEnd w:id="15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9" w:name="sub_1451023"/>
            <w:r w:rsidRPr="00B931AB">
              <w:rPr>
                <w:sz w:val="20"/>
                <w:szCs w:val="20"/>
              </w:rPr>
              <w:t>10.2.3</w:t>
            </w:r>
            <w:bookmarkEnd w:id="15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60" w:name="sub_1451024"/>
            <w:r w:rsidRPr="00B931AB">
              <w:rPr>
                <w:sz w:val="20"/>
                <w:szCs w:val="20"/>
              </w:rPr>
              <w:t>10.2.4</w:t>
            </w:r>
            <w:bookmarkEnd w:id="16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161" w:name="sub_1047"/>
      <w:r w:rsidRPr="003741C7">
        <w:rPr>
          <w:sz w:val="22"/>
          <w:szCs w:val="22"/>
        </w:rPr>
        <w:lastRenderedPageBreak/>
        <w:t>Форма 4.7 Информация об условиях, на которых осуществляется поставка товаров и (или) оказание услуг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</w:p>
    <w:bookmarkEnd w:id="161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0"/>
        <w:gridCol w:w="5373"/>
        <w:gridCol w:w="2976"/>
      </w:tblGrid>
      <w:tr w:rsidR="00654D32" w:rsidRPr="00383FC9" w:rsidTr="00654D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Параметры формы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83F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3FC9">
              <w:rPr>
                <w:sz w:val="20"/>
                <w:szCs w:val="20"/>
              </w:rPr>
              <w:t>/</w:t>
            </w:r>
            <w:proofErr w:type="spellStart"/>
            <w:r w:rsidRPr="00383F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Ссылка на документ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sub_1471"/>
            <w:r w:rsidRPr="00383FC9">
              <w:rPr>
                <w:sz w:val="20"/>
                <w:szCs w:val="20"/>
              </w:rPr>
              <w:t>1</w:t>
            </w:r>
            <w:bookmarkEnd w:id="162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sub_14711"/>
            <w:r w:rsidRPr="00383FC9">
              <w:rPr>
                <w:sz w:val="20"/>
                <w:szCs w:val="20"/>
              </w:rPr>
              <w:t>1.1</w:t>
            </w:r>
            <w:bookmarkEnd w:id="163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форма публичного договора поставки товаров,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sub_147111"/>
            <w:r w:rsidRPr="00383FC9">
              <w:rPr>
                <w:sz w:val="20"/>
                <w:szCs w:val="20"/>
              </w:rPr>
              <w:t>1.1.1</w:t>
            </w:r>
            <w:bookmarkEnd w:id="164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формы публичного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1441BE" w:rsidP="00383FC9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383FC9" w:rsidRPr="00383FC9">
                <w:rPr>
                  <w:rStyle w:val="a9"/>
                  <w:rFonts w:cs="Arial"/>
                  <w:sz w:val="20"/>
                  <w:szCs w:val="20"/>
                </w:rPr>
                <w:t>https://portal.eias.ru/Portal/DownloadPage.aspx?type=12&amp;guid=fe6e7fa0-a123-44a8-9b8d-294828fb90a8</w:t>
              </w:r>
            </w:hyperlink>
          </w:p>
        </w:tc>
      </w:tr>
      <w:tr w:rsidR="00654D32" w:rsidRPr="004911F5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sub_14712"/>
            <w:r w:rsidRPr="00383FC9">
              <w:rPr>
                <w:sz w:val="20"/>
                <w:szCs w:val="20"/>
              </w:rPr>
              <w:t>1.2</w:t>
            </w:r>
            <w:bookmarkEnd w:id="165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договор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sub_147121"/>
            <w:r w:rsidRPr="00383FC9">
              <w:rPr>
                <w:sz w:val="20"/>
                <w:szCs w:val="20"/>
              </w:rPr>
              <w:t>1.2.1</w:t>
            </w:r>
            <w:bookmarkEnd w:id="166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договора о подключении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отсутствует</w:t>
            </w:r>
          </w:p>
        </w:tc>
      </w:tr>
    </w:tbl>
    <w:p w:rsidR="005710E4" w:rsidRDefault="005710E4"/>
    <w:p w:rsidR="00383FC9" w:rsidRDefault="00383FC9"/>
    <w:p w:rsidR="00D072D6" w:rsidRPr="00E73A80" w:rsidRDefault="00D072D6">
      <w:pPr>
        <w:pStyle w:val="1"/>
        <w:rPr>
          <w:sz w:val="22"/>
          <w:szCs w:val="22"/>
        </w:rPr>
      </w:pPr>
      <w:bookmarkStart w:id="167" w:name="sub_1048"/>
      <w:r w:rsidRPr="003741C7">
        <w:rPr>
          <w:sz w:val="22"/>
          <w:szCs w:val="22"/>
        </w:rPr>
        <w:t>Форма 4.8 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3741C7">
        <w:rPr>
          <w:sz w:val="22"/>
          <w:szCs w:val="22"/>
        </w:rPr>
        <w:t xml:space="preserve"> за 20</w:t>
      </w:r>
      <w:r w:rsidR="007864BD">
        <w:rPr>
          <w:sz w:val="22"/>
          <w:szCs w:val="22"/>
        </w:rPr>
        <w:t>20</w:t>
      </w:r>
      <w:r w:rsidR="003741C7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p w:rsidR="00D072D6" w:rsidRPr="002E504E" w:rsidRDefault="00D072D6">
      <w:pPr>
        <w:rPr>
          <w:sz w:val="20"/>
          <w:szCs w:val="20"/>
        </w:rPr>
      </w:pPr>
      <w:bookmarkStart w:id="168" w:name="sub_10481"/>
      <w:bookmarkEnd w:id="167"/>
      <w:r w:rsidRPr="002E504E">
        <w:rPr>
          <w:sz w:val="20"/>
          <w:szCs w:val="20"/>
          <w:vertAlign w:val="superscript"/>
        </w:rPr>
        <w:t>1</w:t>
      </w:r>
      <w:r w:rsidRPr="002E504E">
        <w:rPr>
          <w:sz w:val="20"/>
          <w:szCs w:val="20"/>
        </w:rPr>
        <w:t xml:space="preserve"> </w:t>
      </w:r>
      <w:r w:rsidR="00460835" w:rsidRPr="002E504E">
        <w:rPr>
          <w:sz w:val="20"/>
          <w:szCs w:val="20"/>
        </w:rPr>
        <w:t xml:space="preserve">ЗАО «Электросигнал» не </w:t>
      </w:r>
      <w:r w:rsidRPr="002E504E">
        <w:rPr>
          <w:sz w:val="20"/>
          <w:szCs w:val="20"/>
        </w:rPr>
        <w:t>осуществляет услуги по подключению (технологическому присоединению) к централизованной системе теплоснабжения.</w:t>
      </w:r>
    </w:p>
    <w:p w:rsidR="002B7F4F" w:rsidRDefault="002B7F4F"/>
    <w:p w:rsidR="007D41F0" w:rsidRDefault="007D41F0"/>
    <w:bookmarkEnd w:id="168"/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BA3E4D">
      <w:pgSz w:w="16837" w:h="11905" w:orient="landscape"/>
      <w:pgMar w:top="454" w:right="567" w:bottom="45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4BEF"/>
    <w:rsid w:val="000C6B7B"/>
    <w:rsid w:val="000D6646"/>
    <w:rsid w:val="000E4220"/>
    <w:rsid w:val="00103B6B"/>
    <w:rsid w:val="001149AA"/>
    <w:rsid w:val="001206A8"/>
    <w:rsid w:val="00122A44"/>
    <w:rsid w:val="001441BE"/>
    <w:rsid w:val="001766BE"/>
    <w:rsid w:val="001C2BC5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44D33"/>
    <w:rsid w:val="0036761A"/>
    <w:rsid w:val="003741C7"/>
    <w:rsid w:val="00383FC9"/>
    <w:rsid w:val="003D7522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42650"/>
    <w:rsid w:val="005710E4"/>
    <w:rsid w:val="00580263"/>
    <w:rsid w:val="005D4F7B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7404C"/>
    <w:rsid w:val="00782465"/>
    <w:rsid w:val="007864BD"/>
    <w:rsid w:val="007D41F0"/>
    <w:rsid w:val="007D464B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0377"/>
    <w:rsid w:val="00A63DCE"/>
    <w:rsid w:val="00A705F9"/>
    <w:rsid w:val="00AA72D5"/>
    <w:rsid w:val="00AE29F4"/>
    <w:rsid w:val="00B17DE2"/>
    <w:rsid w:val="00B23563"/>
    <w:rsid w:val="00B313C4"/>
    <w:rsid w:val="00B40057"/>
    <w:rsid w:val="00B64D9F"/>
    <w:rsid w:val="00B81055"/>
    <w:rsid w:val="00B84CE1"/>
    <w:rsid w:val="00B931AB"/>
    <w:rsid w:val="00BA0B76"/>
    <w:rsid w:val="00BA3E4D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A0E2F"/>
    <w:rsid w:val="00DB0BF9"/>
    <w:rsid w:val="00DC2D81"/>
    <w:rsid w:val="00DC61A7"/>
    <w:rsid w:val="00DD79F5"/>
    <w:rsid w:val="00E00291"/>
    <w:rsid w:val="00E0772E"/>
    <w:rsid w:val="00E106EF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770FD"/>
    <w:rsid w:val="00FE3772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3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0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03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037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6037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6037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6037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60377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ias.ru/Portal/DownloadPage.aspx?type=12&amp;guid=fe6e7fa0-a123-44a8-9b8d-294828fb90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A736-03D4-46F7-B322-311AAF7C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2020-06-26T03:25:00Z</cp:lastPrinted>
  <dcterms:created xsi:type="dcterms:W3CDTF">2020-06-26T03:27:00Z</dcterms:created>
  <dcterms:modified xsi:type="dcterms:W3CDTF">2020-06-26T03:30:00Z</dcterms:modified>
</cp:coreProperties>
</file>